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E4264" w:rsidRDefault="002D44AB">
      <w:pPr>
        <w:pStyle w:val="Titre1"/>
      </w:pPr>
      <w:r>
        <w:rPr>
          <w:rStyle w:val="Aucun"/>
        </w:rPr>
        <w:t>Préparation réunion sécurité modélistes / pilotes de Sabonnères</w:t>
      </w:r>
    </w:p>
    <w:p w:rsidR="00BE4264" w:rsidRDefault="002D44AB">
      <w:r>
        <w:rPr>
          <w:rStyle w:val="Aucun"/>
        </w:rPr>
        <w:t xml:space="preserve">Pour le bien de tous, la sécurité est la priorité. Elle concerne tous les utilisateurs de la plateforme (pilotes et modélistes) quel qu’ils soient (membres des clubs ou invités). Il est </w:t>
      </w:r>
      <w:r>
        <w:rPr>
          <w:rStyle w:val="Aucun"/>
        </w:rPr>
        <w:t xml:space="preserve">important que chacun respecte les consignes de sécurité. </w:t>
      </w:r>
    </w:p>
    <w:p w:rsidR="00BE4264" w:rsidRDefault="002D44AB">
      <w:r>
        <w:rPr>
          <w:rStyle w:val="Aucun"/>
        </w:rPr>
        <w:t>Postulat : L’avion est toujours prioritaire sur le modèle réduit dans la mesure où chacun respecte les consignes de sécurité.</w:t>
      </w:r>
    </w:p>
    <w:p w:rsidR="00BE4264" w:rsidRDefault="002D44AB">
      <w:r>
        <w:rPr>
          <w:rStyle w:val="Aucun"/>
        </w:rPr>
        <w:t>Au club de modélisme, il y a des avions électriques légers mais égalemen</w:t>
      </w:r>
      <w:r>
        <w:rPr>
          <w:rStyle w:val="Aucun"/>
        </w:rPr>
        <w:t>t des avions à réaction. C’est pourquoi, il faut absolument que tout le monde soit conscient de l’importance que chacun puisse voir l’autre ou au moins avoir connaissance de la présence imminente de l’autre.</w:t>
      </w:r>
    </w:p>
    <w:p w:rsidR="00BE4264" w:rsidRDefault="002D44AB">
      <w:pPr>
        <w:pStyle w:val="Titre2"/>
      </w:pPr>
      <w:r>
        <w:rPr>
          <w:rStyle w:val="Aucun"/>
        </w:rPr>
        <w:t>Consignes de sécurité entre modélistes et pilote</w:t>
      </w:r>
      <w:r>
        <w:rPr>
          <w:rStyle w:val="Aucun"/>
        </w:rPr>
        <w:t>s</w:t>
      </w:r>
    </w:p>
    <w:p w:rsidR="00BE4264" w:rsidRDefault="002D44AB">
      <w:r>
        <w:rPr>
          <w:rStyle w:val="Aucun"/>
        </w:rPr>
        <w:t>L’aéroclub a fourni gracieusement une radio au club des modélistes. Un responsable du club de modélisme veille la fréquence 123,5 MHz lorsqu’il y a de l’activité en cours.</w:t>
      </w:r>
    </w:p>
    <w:p w:rsidR="00BE4264" w:rsidRDefault="002D44AB">
      <w:pPr>
        <w:pStyle w:val="Titre3"/>
      </w:pPr>
      <w:r>
        <w:rPr>
          <w:rStyle w:val="Aucun"/>
        </w:rPr>
        <w:t>Départ d’un avion au sol</w:t>
      </w:r>
    </w:p>
    <w:p w:rsidR="00BE4264" w:rsidRDefault="002D44AB">
      <w:r>
        <w:rPr>
          <w:rStyle w:val="Aucun"/>
        </w:rPr>
        <w:t>Après la mise en route, le pilote annoncera ses intention</w:t>
      </w:r>
      <w:r>
        <w:rPr>
          <w:rStyle w:val="Aucun"/>
        </w:rPr>
        <w:t xml:space="preserve">s. </w:t>
      </w:r>
    </w:p>
    <w:p w:rsidR="00BE4264" w:rsidRDefault="002D44AB">
      <w:r>
        <w:rPr>
          <w:rStyle w:val="Aucun"/>
        </w:rPr>
        <w:t>Il annoncera le roulage vers le point d’arrêt.</w:t>
      </w:r>
    </w:p>
    <w:p w:rsidR="00BE4264" w:rsidRDefault="002D44AB">
      <w:r>
        <w:rPr>
          <w:rStyle w:val="Aucun"/>
        </w:rPr>
        <w:t xml:space="preserve">Il annoncera la pénétration de piste. </w:t>
      </w:r>
    </w:p>
    <w:p w:rsidR="00BE4264" w:rsidRDefault="002D44AB">
      <w:r>
        <w:rPr>
          <w:rStyle w:val="Aucun"/>
        </w:rPr>
        <w:t>Il annoncera le décollage.</w:t>
      </w:r>
    </w:p>
    <w:p w:rsidR="00BE4264" w:rsidRDefault="002D44AB">
      <w:r>
        <w:rPr>
          <w:rStyle w:val="Aucun"/>
        </w:rPr>
        <w:t>Il annoncera la sortie de circuit de piste.</w:t>
      </w:r>
    </w:p>
    <w:p w:rsidR="00BE4264" w:rsidRDefault="002D44AB">
      <w:r>
        <w:rPr>
          <w:rStyle w:val="Aucun"/>
        </w:rPr>
        <w:t xml:space="preserve">Il est important que les pilotes fassent ces messages radio, pour que les modélistes sachent à </w:t>
      </w:r>
      <w:r>
        <w:rPr>
          <w:rStyle w:val="Aucun"/>
        </w:rPr>
        <w:t>peu près quand ils pourront reprendre leur activité (mais important également pour les pilotes en vol qui voudrait s’intégrer).</w:t>
      </w:r>
    </w:p>
    <w:p w:rsidR="00BE4264" w:rsidRDefault="002D44AB">
      <w:r>
        <w:rPr>
          <w:rStyle w:val="Aucun"/>
        </w:rPr>
        <w:t>Dès qu’un avion roule sur le taxiway ou sur la piste, tous les modèles réduits sont au sol en attente.</w:t>
      </w:r>
    </w:p>
    <w:p w:rsidR="00BE4264" w:rsidRDefault="002D44AB">
      <w:r>
        <w:rPr>
          <w:rStyle w:val="Aucun"/>
        </w:rPr>
        <w:t>Quel que soit le QFU, dès</w:t>
      </w:r>
      <w:r>
        <w:rPr>
          <w:rStyle w:val="Aucun"/>
        </w:rPr>
        <w:t xml:space="preserve"> que l’avion a décollé (passage des 50ft), les modélistes peuvent reprendre leurs activités.</w:t>
      </w:r>
    </w:p>
    <w:p w:rsidR="00BE4264" w:rsidRDefault="002D44AB">
      <w:pPr>
        <w:pStyle w:val="Titre3"/>
      </w:pPr>
      <w:r>
        <w:rPr>
          <w:rStyle w:val="Aucun"/>
        </w:rPr>
        <w:t>Intégration d’un avion dans le tour de piste</w:t>
      </w:r>
    </w:p>
    <w:p w:rsidR="00BE4264" w:rsidRDefault="002D44AB">
      <w:r>
        <w:rPr>
          <w:rStyle w:val="Aucun"/>
        </w:rPr>
        <w:t xml:space="preserve">Le pilote annoncera avec un préavis d’au moins 5 minutes son arrivée sur le terrain à une altitude compatible avec la </w:t>
      </w:r>
      <w:r>
        <w:rPr>
          <w:rStyle w:val="Aucun"/>
        </w:rPr>
        <w:t>sécurité.</w:t>
      </w:r>
    </w:p>
    <w:p w:rsidR="00BE4264" w:rsidRDefault="002D44AB">
      <w:r>
        <w:rPr>
          <w:rStyle w:val="Aucun"/>
        </w:rPr>
        <w:t xml:space="preserve">Le pilote s’annoncera à 30 secondes de la verticale. </w:t>
      </w:r>
    </w:p>
    <w:p w:rsidR="00BE4264" w:rsidRDefault="002D44AB">
      <w:r>
        <w:rPr>
          <w:rStyle w:val="Aucun"/>
        </w:rPr>
        <w:t>Le pilote s’annoncera OBLIGATOIREMENT en dernier virage.</w:t>
      </w:r>
    </w:p>
    <w:p w:rsidR="00BE4264" w:rsidRDefault="002D44AB">
      <w:r>
        <w:rPr>
          <w:rStyle w:val="Aucun"/>
        </w:rPr>
        <w:t>Dès que le pilote s’annonce en dernier virage ou dès que l’avion est vu en finale, les modèles réduits seront posés dans les plus brefs</w:t>
      </w:r>
      <w:r>
        <w:rPr>
          <w:rStyle w:val="Aucun"/>
        </w:rPr>
        <w:t xml:space="preserve"> délais.</w:t>
      </w:r>
    </w:p>
    <w:p w:rsidR="00BE4264" w:rsidRDefault="002D44AB">
      <w:pPr>
        <w:rPr>
          <w:rStyle w:val="Aucun"/>
        </w:rPr>
      </w:pPr>
      <w:r>
        <w:rPr>
          <w:rStyle w:val="Aucun"/>
        </w:rPr>
        <w:t>Si un avion n’a pas de radio, son passage verticale terrain avertira de fait de son arrivée évitant ainsi aux modélistes d’être surpris.</w:t>
      </w:r>
    </w:p>
    <w:p w:rsidR="00BE4264" w:rsidRDefault="00BE4264">
      <w:pPr>
        <w:rPr>
          <w:rStyle w:val="Aucun"/>
        </w:rPr>
      </w:pPr>
    </w:p>
    <w:p w:rsidR="00BE4264" w:rsidRDefault="00BE4264"/>
    <w:p w:rsidR="00BE4264" w:rsidRDefault="002D44AB">
      <w:pPr>
        <w:pStyle w:val="Titre3"/>
      </w:pPr>
      <w:r>
        <w:rPr>
          <w:rStyle w:val="Aucun"/>
        </w:rPr>
        <w:t>Tour de piste</w:t>
      </w:r>
    </w:p>
    <w:p w:rsidR="00BE4264" w:rsidRDefault="002D44AB">
      <w:r>
        <w:rPr>
          <w:rStyle w:val="Aucun"/>
        </w:rPr>
        <w:t xml:space="preserve">Le pilote annoncera au décollage son intention de faire un tour de piste. </w:t>
      </w:r>
    </w:p>
    <w:p w:rsidR="00BE4264" w:rsidRDefault="002D44AB">
      <w:r>
        <w:rPr>
          <w:rStyle w:val="Aucun"/>
        </w:rPr>
        <w:t xml:space="preserve">Après le décollage </w:t>
      </w:r>
      <w:r>
        <w:rPr>
          <w:rStyle w:val="Aucun"/>
        </w:rPr>
        <w:t>de l’avion, les modélistes peuvent reprendre leurs activités jusqu’à l’annonce du pilote en dernier virage ou la vue de l’avion en finale.</w:t>
      </w:r>
    </w:p>
    <w:p w:rsidR="00BE4264" w:rsidRDefault="002D44AB">
      <w:pPr>
        <w:pStyle w:val="Titre3"/>
      </w:pPr>
      <w:r>
        <w:rPr>
          <w:rStyle w:val="Aucun"/>
        </w:rPr>
        <w:t>Après atterrissage</w:t>
      </w:r>
    </w:p>
    <w:p w:rsidR="00BE4264" w:rsidRDefault="002D44AB">
      <w:r>
        <w:rPr>
          <w:rStyle w:val="Aucun"/>
        </w:rPr>
        <w:t>Lorsque l’avion a libéré la piste, le pilote annoncera ses intentions (retour parking ou changemen</w:t>
      </w:r>
      <w:r>
        <w:rPr>
          <w:rStyle w:val="Aucun"/>
        </w:rPr>
        <w:t>t de pilote).</w:t>
      </w:r>
    </w:p>
    <w:p w:rsidR="00BE4264" w:rsidRDefault="002D44AB">
      <w:r>
        <w:rPr>
          <w:rStyle w:val="Aucun"/>
        </w:rPr>
        <w:t>Les modélistes peuvent reprendre leurs activités dès que l’avion est arrêté au parking (moteur tournant ou pas).</w:t>
      </w:r>
    </w:p>
    <w:p w:rsidR="00BE4264" w:rsidRDefault="002D44AB">
      <w:r>
        <w:rPr>
          <w:rStyle w:val="Aucun"/>
        </w:rPr>
        <w:t xml:space="preserve">Un compte rendu de cette rencontre sera fourni à la Mairie pour montrer l’implication des 2 clubs pour la sécurité de </w:t>
      </w:r>
      <w:r>
        <w:rPr>
          <w:rStyle w:val="Aucun"/>
        </w:rPr>
        <w:t>chacun d’autant plus qu’avec le changement de municipalité, il faut montrer que les 2 entités font tout pour avoir un fonctionnement pérenne.</w:t>
      </w:r>
    </w:p>
    <w:p w:rsidR="00BE4264" w:rsidRDefault="002D44AB">
      <w:pPr>
        <w:rPr>
          <w:rStyle w:val="Aucun"/>
        </w:rPr>
      </w:pPr>
      <w:r>
        <w:rPr>
          <w:rStyle w:val="Aucun"/>
        </w:rPr>
        <w:t>Chaque club s’engage à diffuser les règles issues de la réunion auprès de ses membres et s’engage à les faire resp</w:t>
      </w:r>
      <w:r>
        <w:rPr>
          <w:rStyle w:val="Aucun"/>
        </w:rPr>
        <w:t>ecter.</w:t>
      </w:r>
    </w:p>
    <w:p w:rsidR="00BE4264" w:rsidRDefault="00BE4264">
      <w:pPr>
        <w:rPr>
          <w:rStyle w:val="Aucun"/>
        </w:rPr>
      </w:pPr>
    </w:p>
    <w:p w:rsidR="00BE4264" w:rsidRDefault="002D44AB">
      <w:r>
        <w:rPr>
          <w:rStyle w:val="Aucun"/>
        </w:rPr>
        <w:t>Pour l’</w:t>
      </w:r>
      <w:proofErr w:type="spellStart"/>
      <w:r>
        <w:rPr>
          <w:rStyle w:val="Aucun"/>
        </w:rPr>
        <w:t>Aéro</w:t>
      </w:r>
      <w:proofErr w:type="spellEnd"/>
      <w:r>
        <w:rPr>
          <w:rStyle w:val="Aucun"/>
        </w:rPr>
        <w:t xml:space="preserve"> Club du </w:t>
      </w:r>
      <w:proofErr w:type="spellStart"/>
      <w:r>
        <w:rPr>
          <w:rStyle w:val="Aucun"/>
        </w:rPr>
        <w:t>Savès</w:t>
      </w:r>
      <w:proofErr w:type="spellEnd"/>
      <w:r>
        <w:rPr>
          <w:rStyle w:val="Aucun"/>
        </w:rPr>
        <w:t>-René Couzinet                                         Pour le Club Aéromodéliste</w:t>
      </w:r>
    </w:p>
    <w:sectPr w:rsidR="00BE4264">
      <w:headerReference w:type="default" r:id="rId6"/>
      <w:footerReference w:type="default" r:id="rId7"/>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2D44AB">
      <w:pPr>
        <w:spacing w:after="0" w:line="240" w:lineRule="auto"/>
      </w:pPr>
      <w:r>
        <w:separator/>
      </w:r>
    </w:p>
  </w:endnote>
  <w:endnote w:type="continuationSeparator" w:id="0">
    <w:p w:rsidR="00000000" w:rsidRDefault="002D4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E4264" w:rsidRDefault="00BE4264">
    <w:pPr>
      <w:pStyle w:val="En-t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2D44AB">
      <w:pPr>
        <w:spacing w:after="0" w:line="240" w:lineRule="auto"/>
      </w:pPr>
      <w:r>
        <w:separator/>
      </w:r>
    </w:p>
  </w:footnote>
  <w:footnote w:type="continuationSeparator" w:id="0">
    <w:p w:rsidR="00000000" w:rsidRDefault="002D44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E4264" w:rsidRDefault="00BE4264">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displayBackgroundShape/>
  <w:proofState w:spelling="clean"/>
  <w:revisionView w:formatting="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264"/>
    <w:rsid w:val="002D44AB"/>
    <w:rsid w:val="00BE4264"/>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decimalSymbol w:val=","/>
  <w:listSeparator w:val=";"/>
  <w15:docId w15:val="{F18F9861-92D3-4618-8CFD-7B816EAF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Titre1">
    <w:name w:val="heading 1"/>
    <w:next w:val="Normal"/>
    <w:uiPriority w:val="9"/>
    <w:qFormat/>
    <w:pPr>
      <w:keepNext/>
      <w:keepLines/>
      <w:spacing w:before="480" w:line="276" w:lineRule="auto"/>
      <w:outlineLvl w:val="0"/>
    </w:pPr>
    <w:rPr>
      <w:rFonts w:ascii="Cambria" w:hAnsi="Cambria" w:cs="Arial Unicode MS"/>
      <w:b/>
      <w:bCs/>
      <w:color w:val="365F91"/>
      <w:sz w:val="28"/>
      <w:szCs w:val="28"/>
      <w:u w:color="365F91"/>
    </w:rPr>
  </w:style>
  <w:style w:type="paragraph" w:styleId="Titre2">
    <w:name w:val="heading 2"/>
    <w:next w:val="Normal"/>
    <w:uiPriority w:val="9"/>
    <w:unhideWhenUsed/>
    <w:qFormat/>
    <w:pPr>
      <w:keepNext/>
      <w:keepLines/>
      <w:spacing w:before="200" w:line="276" w:lineRule="auto"/>
      <w:outlineLvl w:val="1"/>
    </w:pPr>
    <w:rPr>
      <w:rFonts w:ascii="Cambria" w:hAnsi="Cambria" w:cs="Arial Unicode MS"/>
      <w:b/>
      <w:bCs/>
      <w:color w:val="4F81BD"/>
      <w:sz w:val="26"/>
      <w:szCs w:val="26"/>
      <w:u w:color="4F81BD"/>
      <w14:textOutline w14:w="0" w14:cap="flat" w14:cmpd="sng" w14:algn="ctr">
        <w14:noFill/>
        <w14:prstDash w14:val="solid"/>
        <w14:bevel/>
      </w14:textOutline>
    </w:rPr>
  </w:style>
  <w:style w:type="paragraph" w:styleId="Titre3">
    <w:name w:val="heading 3"/>
    <w:next w:val="Normal"/>
    <w:uiPriority w:val="9"/>
    <w:unhideWhenUsed/>
    <w:qFormat/>
    <w:pPr>
      <w:keepNext/>
      <w:keepLines/>
      <w:spacing w:before="200" w:line="276" w:lineRule="auto"/>
      <w:outlineLvl w:val="2"/>
    </w:pPr>
    <w:rPr>
      <w:rFonts w:ascii="Cambria" w:hAnsi="Cambria" w:cs="Arial Unicode MS"/>
      <w:b/>
      <w:bCs/>
      <w:color w:val="4F81BD"/>
      <w:sz w:val="22"/>
      <w:szCs w:val="22"/>
      <w:u w:color="4F81BD"/>
      <w14:textOutline w14:w="0" w14:cap="flat" w14:cmpd="sng" w14:algn="ctr">
        <w14:noFill/>
        <w14:prstDash w14:val="solid"/>
        <w14:bevel/>
      </w14:textOutli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Aucun">
    <w:name w:val="Aucun"/>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487</Words>
  <Characters>2683</Characters>
  <Application>Microsoft Office Word</Application>
  <DocSecurity>0</DocSecurity>
  <Lines>22</Lines>
  <Paragraphs>6</Paragraphs>
  <ScaleCrop>false</ScaleCrop>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Pascal Ponsot</cp:lastModifiedBy>
  <cp:revision>2</cp:revision>
  <dcterms:created xsi:type="dcterms:W3CDTF">2020-08-09T07:14:00Z</dcterms:created>
  <dcterms:modified xsi:type="dcterms:W3CDTF">2020-08-09T07:14:00Z</dcterms:modified>
</cp:coreProperties>
</file>